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4992B1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8595" cy="7450455"/>
            <wp:effectExtent l="0" t="0" r="4445" b="1905"/>
            <wp:docPr id="2" name="Изображение 2" descr="img-250228113732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-250228113732-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EF798">
      <w:pPr>
        <w:rPr>
          <w:rFonts w:hint="default"/>
          <w:lang w:val="ru-RU"/>
        </w:rPr>
      </w:pPr>
    </w:p>
    <w:p w14:paraId="1CAA2A1E">
      <w:pPr>
        <w:rPr>
          <w:rFonts w:hint="default"/>
          <w:lang w:val="ru-RU"/>
        </w:rPr>
      </w:pPr>
    </w:p>
    <w:p w14:paraId="5D988775">
      <w:pPr>
        <w:rPr>
          <w:rFonts w:hint="default"/>
          <w:lang w:val="ru-RU"/>
        </w:rPr>
      </w:pPr>
    </w:p>
    <w:p w14:paraId="607E9881">
      <w:pPr>
        <w:rPr>
          <w:rFonts w:hint="default"/>
          <w:lang w:val="ru-RU"/>
        </w:rPr>
      </w:pPr>
    </w:p>
    <w:p w14:paraId="5F1F9BC1">
      <w:pPr>
        <w:rPr>
          <w:rFonts w:hint="default"/>
          <w:lang w:val="ru-RU"/>
        </w:rPr>
      </w:pPr>
    </w:p>
    <w:p w14:paraId="73F14D59">
      <w:pPr>
        <w:rPr>
          <w:rFonts w:hint="default"/>
          <w:lang w:val="ru-RU"/>
        </w:rPr>
      </w:pPr>
    </w:p>
    <w:p w14:paraId="5869E372">
      <w:pPr>
        <w:rPr>
          <w:rFonts w:hint="default"/>
          <w:lang w:val="ru-RU"/>
        </w:rPr>
      </w:pPr>
    </w:p>
    <w:p w14:paraId="2177C96F">
      <w:pPr>
        <w:rPr>
          <w:rFonts w:hint="default"/>
          <w:lang w:val="ru-RU"/>
        </w:rPr>
      </w:pPr>
    </w:p>
    <w:p w14:paraId="71E7CFA9">
      <w:pPr>
        <w:rPr>
          <w:rFonts w:hint="default"/>
          <w:lang w:val="ru-RU"/>
        </w:rPr>
      </w:pPr>
    </w:p>
    <w:p w14:paraId="05D04B5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8595" cy="7450455"/>
            <wp:effectExtent l="0" t="0" r="4445" b="1905"/>
            <wp:docPr id="4" name="Изображение 4" descr="img-250228113827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-250228113827-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8595" cy="7450455"/>
            <wp:effectExtent l="0" t="0" r="4445" b="1905"/>
            <wp:docPr id="6" name="Изображение 6" descr="img-250228113911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-250228113911-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1824">
      <w:pPr>
        <w:rPr>
          <w:rFonts w:hint="default"/>
          <w:lang w:val="ru-RU"/>
        </w:rPr>
      </w:pPr>
    </w:p>
    <w:p w14:paraId="4AB8CE3F">
      <w:pPr>
        <w:rPr>
          <w:rFonts w:hint="default"/>
          <w:lang w:val="ru-RU"/>
        </w:rPr>
      </w:pPr>
    </w:p>
    <w:p w14:paraId="653B9ED0">
      <w:pPr>
        <w:rPr>
          <w:rFonts w:hint="default"/>
          <w:lang w:val="ru-RU"/>
        </w:rPr>
      </w:pPr>
    </w:p>
    <w:p w14:paraId="746E8A1F">
      <w:pPr>
        <w:rPr>
          <w:rFonts w:hint="default"/>
          <w:lang w:val="ru-RU"/>
        </w:rPr>
      </w:pPr>
    </w:p>
    <w:p w14:paraId="57597BA6">
      <w:pPr>
        <w:rPr>
          <w:rFonts w:hint="default"/>
          <w:lang w:val="ru-RU"/>
        </w:rPr>
      </w:pPr>
    </w:p>
    <w:p w14:paraId="05F85D4F">
      <w:pPr>
        <w:rPr>
          <w:rFonts w:hint="default"/>
          <w:lang w:val="ru-RU"/>
        </w:rPr>
      </w:pPr>
    </w:p>
    <w:p w14:paraId="63382EA7">
      <w:pPr>
        <w:rPr>
          <w:rFonts w:hint="default"/>
          <w:lang w:val="ru-RU"/>
        </w:rPr>
      </w:pPr>
    </w:p>
    <w:p w14:paraId="73A9FE1D">
      <w:pPr>
        <w:rPr>
          <w:rFonts w:hint="default"/>
          <w:lang w:val="ru-RU"/>
        </w:rPr>
      </w:pPr>
    </w:p>
    <w:p w14:paraId="193FA613">
      <w:pPr>
        <w:rPr>
          <w:rFonts w:hint="default"/>
          <w:lang w:val="ru-RU"/>
        </w:rPr>
      </w:pPr>
    </w:p>
    <w:p w14:paraId="4B348584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8595" cy="7450455"/>
            <wp:effectExtent l="0" t="0" r="4445" b="1905"/>
            <wp:docPr id="3" name="Изображение 3" descr="img-250228115821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250228115821-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5D00">
      <w:pPr>
        <w:rPr>
          <w:rFonts w:hint="default"/>
          <w:lang w:val="ru-RU"/>
        </w:rPr>
      </w:pPr>
    </w:p>
    <w:p w14:paraId="0722A494">
      <w:pPr>
        <w:rPr>
          <w:rFonts w:hint="default"/>
          <w:lang w:val="ru-RU"/>
        </w:rPr>
      </w:pPr>
    </w:p>
    <w:p w14:paraId="40B9868E">
      <w:pPr>
        <w:rPr>
          <w:rFonts w:hint="default"/>
          <w:lang w:val="ru-RU"/>
        </w:rPr>
      </w:pPr>
    </w:p>
    <w:p w14:paraId="05EED1F1">
      <w:pPr>
        <w:rPr>
          <w:rFonts w:hint="default"/>
          <w:lang w:val="ru-RU"/>
        </w:rPr>
      </w:pPr>
    </w:p>
    <w:p w14:paraId="1C8F0C04">
      <w:pPr>
        <w:rPr>
          <w:rFonts w:hint="default"/>
          <w:lang w:val="ru-RU"/>
        </w:rPr>
      </w:pPr>
    </w:p>
    <w:p w14:paraId="5953A4A5">
      <w:pPr>
        <w:rPr>
          <w:rFonts w:hint="default"/>
          <w:lang w:val="ru-RU"/>
        </w:rPr>
      </w:pPr>
    </w:p>
    <w:p w14:paraId="569CBE99">
      <w:pPr>
        <w:rPr>
          <w:rFonts w:hint="default"/>
          <w:lang w:val="ru-RU"/>
        </w:rPr>
      </w:pPr>
    </w:p>
    <w:p w14:paraId="465AB872">
      <w:pPr>
        <w:rPr>
          <w:rFonts w:hint="default"/>
          <w:lang w:val="ru-RU"/>
        </w:rPr>
      </w:pPr>
    </w:p>
    <w:p w14:paraId="79F3E597">
      <w:pPr>
        <w:rPr>
          <w:rFonts w:hint="default"/>
          <w:lang w:val="ru-RU"/>
        </w:rPr>
      </w:pPr>
    </w:p>
    <w:p w14:paraId="2836AB39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8595" cy="7450455"/>
            <wp:effectExtent l="0" t="0" r="4445" b="1905"/>
            <wp:docPr id="5" name="Изображение 5" descr="img-250228115916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-250228115916-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190F76"/>
    <w:rsid w:val="20D9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Office_12.2.0.20323_F1E327BC-269C-435d-A152-05C5408002CA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2025-02-28T08:44:00Z</dcterms:created>
  <dc:creator>1136154</dc:creator>
  <cp:lastModifiedBy>1136154</cp:lastModifiedBy>
  <dcterms:modified xsi:type="dcterms:W3CDTF">2025-02-28T09:08:29Z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1049-12.2.0.20323</vt:lpwstr>
  </property>
  <property fmtid="{D5CDD505-2E9C-101B-9397-08002B2CF9AE}" pid="3" name="ICV">
    <vt:lpwstr>3FCF176A20384FAC835377C92FF73F1B_12</vt:lpwstr>
  </property>
</Properties>
</file>