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C9" w:rsidRPr="00EE35C9" w:rsidRDefault="00EE35C9" w:rsidP="00EE35C9">
      <w:r w:rsidRPr="00EE35C9">
        <w:t>Так чему же все-таки учат в детском саду?</w:t>
      </w:r>
    </w:p>
    <w:p w:rsidR="00EE35C9" w:rsidRPr="00EE35C9" w:rsidRDefault="00EE35C9" w:rsidP="00EE35C9">
      <w:r w:rsidRPr="00EE35C9">
        <w:t>Оказывается, на сегодняшний день в сфере образования работает программа развития детей старшего дошкольного возраста «Уверенный старт», которая была утверждена в 2010 году. Практикуется она чуть больше двух лет и разработана до 2017 года. Основной акцент в ней делается на игровую деятельность, а также на личностное развитие детей.</w:t>
      </w:r>
    </w:p>
    <w:p w:rsidR="00EE35C9" w:rsidRPr="00EE35C9" w:rsidRDefault="00EE35C9" w:rsidP="00EE35C9">
      <w:r w:rsidRPr="00EE35C9">
        <w:t>Сама программа рассчитана на детей, начиная с пятилетнего возраста, причем независимо от того, где они находятся - в детском саду или же дома - она предусматривает несколько различных направлений, обеспечивающих всестороннее развитие ребенка - физическое, познавательное, художественно-эстетическое и эмоционально-личностное.</w:t>
      </w:r>
    </w:p>
    <w:p w:rsidR="00EE35C9" w:rsidRPr="00EE35C9" w:rsidRDefault="00EE35C9" w:rsidP="00EE35C9">
      <w:r w:rsidRPr="00EE35C9">
        <w:t>Физическое развитие предполагает не только прыгучесть малыша, его выносливость, ловкость и способность выполнять упражнения, но еще и определенные знания в этой области. Ребенок должен знать и понимать, что такое здоровый образ жизни, правильное питание, уметь вести себя в экстремальных ситуациях - вызвать экстренные службы спасения. Ко всему прочему его необходимо научить самостоятельно себя обслуживать, владеть основными гигиеническими навыками.</w:t>
      </w:r>
    </w:p>
    <w:p w:rsidR="00EE35C9" w:rsidRPr="00EE35C9" w:rsidRDefault="00EE35C9" w:rsidP="00EE35C9">
      <w:r w:rsidRPr="00EE35C9">
        <w:t xml:space="preserve">Познавательное развитие включает в себя знания из области природоведения, окружающего мира, правовой культуры - ребенок должен иметь представление о том, что такое закон и почему его нельзя нарушать, знать и понимать нормы морали, говоря простым языком, - различать, «что такое хорошо и что такое плохо». </w:t>
      </w:r>
      <w:proofErr w:type="gramStart"/>
      <w:r w:rsidRPr="00EE35C9">
        <w:t>Добавим сюда социальные знания (понятия «семья», «близкие», «детсад», «школа»), географические понятия («мой город», «моя страна», «моя улица»).</w:t>
      </w:r>
      <w:proofErr w:type="gramEnd"/>
    </w:p>
    <w:p w:rsidR="00EE35C9" w:rsidRPr="00EE35C9" w:rsidRDefault="00EE35C9" w:rsidP="00EE35C9">
      <w:r w:rsidRPr="00EE35C9">
        <w:t>Логико-математическое развитие предусматривает решение исключительно простейших примеров, где необходимость мыслить выступает на первый план. Всем хорошо известен пример из доброй сказки про Буратино, когда Мальвина спрашивает о количестве яблок, оставшемся у деревянного героя после того, как он поделился с другом. Так вот именно такие задания и будут разбирать воспитатели с детьми в детском саду.</w:t>
      </w:r>
    </w:p>
    <w:p w:rsidR="00EE35C9" w:rsidRPr="00EE35C9" w:rsidRDefault="00EE35C9" w:rsidP="00EE35C9">
      <w:r w:rsidRPr="00EE35C9">
        <w:t>Художественно-эстетическое развитие включает в себя умение слушать музыку, воспринимать художественные произведения и получать от этого удовольствие, лепить, рисовать, клеить, делать простые поделки, используя и бумагу, и природный материал. Умение петь, сопереживать героям произведений, правильно выражать свои эмоции и знать, что такое театр.</w:t>
      </w:r>
    </w:p>
    <w:p w:rsidR="00EE35C9" w:rsidRPr="00EE35C9" w:rsidRDefault="00EE35C9" w:rsidP="00EE35C9">
      <w:proofErr w:type="gramStart"/>
      <w:r w:rsidRPr="00EE35C9">
        <w:t>Основной формой развития ребенка дошкольного возраста является игровая деятельность, и перед поступлением в первый класс он должен уметь ориентироваться в разных видах игр, отображать свои представления об окружающем мире в игре, вносить изменения в уже знакомые ему игры, используя при этом различные предметы, игрушки в соответствии с тематикой развлечения, а также передавать особенности взятой на себя роли, следовать правилам игры</w:t>
      </w:r>
      <w:proofErr w:type="gramEnd"/>
      <w:r w:rsidRPr="00EE35C9">
        <w:t xml:space="preserve"> и, конечно же, отдавать предпочтение определенной забаве.</w:t>
      </w:r>
    </w:p>
    <w:p w:rsidR="00EE35C9" w:rsidRPr="00EE35C9" w:rsidRDefault="00EE35C9" w:rsidP="00EE35C9">
      <w:r w:rsidRPr="00EE35C9">
        <w:t>Помимо критериев игровой деятельности, для дошколят предусмотрены и показатели трудовой. Это представление о различных видах работы взрослых: умение придерживаться определенной последовательности действий в процессе работы, применять трудовые навыки в жизненных ситуациях, умение самостоятельно одеваться и приводить себя в порядок, а также самостоятельно, без напоминания, убирать свои игрушки, с помощью взрослых расстилать и застилать кровать.</w:t>
      </w:r>
    </w:p>
    <w:p w:rsidR="00EE35C9" w:rsidRPr="00EE35C9" w:rsidRDefault="00EE35C9" w:rsidP="00EE35C9">
      <w:r w:rsidRPr="00EE35C9">
        <w:lastRenderedPageBreak/>
        <w:t>Должен ли ребенок уметь читать, идя в школу?</w:t>
      </w:r>
      <w:r w:rsidRPr="00EE35C9">
        <w:br/>
        <w:t> </w:t>
      </w:r>
    </w:p>
    <w:p w:rsidR="00EE35C9" w:rsidRPr="00EE35C9" w:rsidRDefault="00EE35C9" w:rsidP="00EE35C9">
      <w:r w:rsidRPr="00EE35C9">
        <w:t xml:space="preserve">И, пожалуй, самый обсуждаемый и волнующий родителей вопрос - должен ли ребенок уметь читать, идя в школу? В критериях оценки знаний детей, согласно программе дошкольной подготовки, ребенок может интересоваться чтением, делать первые попытки в этом направлении - это односложные слова (дом, дым и т.д.), ведь основной упор приходится на </w:t>
      </w:r>
      <w:proofErr w:type="spellStart"/>
      <w:proofErr w:type="gramStart"/>
      <w:r w:rsidRPr="00EE35C9">
        <w:t>звуко</w:t>
      </w:r>
      <w:proofErr w:type="spellEnd"/>
      <w:r w:rsidRPr="00EE35C9">
        <w:t>-буквенный</w:t>
      </w:r>
      <w:proofErr w:type="gramEnd"/>
      <w:r w:rsidRPr="00EE35C9">
        <w:t xml:space="preserve"> анализ слов, а не на само чтение. Он должен ориентироваться на странице книжки, альбома и тетради. Уверенно выполнять графические задачи, координируя при этом свои движения и, что немаловажно, - должен уметь правильно сидеть за столом, держать в руке карандаш, ручку, знать буквы, слышать звуки в слове, а именно это является основой для чтения и грамотного письма.</w:t>
      </w:r>
    </w:p>
    <w:p w:rsidR="00EE35C9" w:rsidRPr="00EE35C9" w:rsidRDefault="00EE35C9" w:rsidP="00EE35C9">
      <w:r w:rsidRPr="00EE35C9">
        <w:t>Знания звуков, букв, умение сливать звуки в слоги, элементарные задачи на логику и на счет, достаточный словарный запас, развитая устная речь и никакого письма - именно так в общих чертах выглядит перечень того, что должен уметь ребенок после окончания дошкольного учебного заведения. Всему этому, согласно программе «Уверенный старт», должны научить в детском саду. Но даже в том случае, если обучение происходит в домашних условиях, родители могут взять ее на вооружение и развивать своего малыша самостоятельно.</w:t>
      </w:r>
    </w:p>
    <w:p w:rsidR="00EE35C9" w:rsidRPr="00EE35C9" w:rsidRDefault="00EE35C9" w:rsidP="00EE35C9">
      <w:r w:rsidRPr="00EE35C9">
        <w:t xml:space="preserve">Однако следует помнить, что наряду с </w:t>
      </w:r>
      <w:proofErr w:type="gramStart"/>
      <w:r w:rsidRPr="00EE35C9">
        <w:t>интеллектуальным</w:t>
      </w:r>
      <w:proofErr w:type="gramEnd"/>
      <w:r w:rsidRPr="00EE35C9">
        <w:t>, большое внимание должно уделяться и личностному развитию дошкольника, а именно развитию чувств и эмоций, что позволит ему гармонично развиваться.</w:t>
      </w:r>
    </w:p>
    <w:p w:rsidR="00EE35C9" w:rsidRPr="00EE35C9" w:rsidRDefault="00EE35C9" w:rsidP="00EE35C9">
      <w:r w:rsidRPr="00EE35C9">
        <w:t>Конечно, когда ребенок ходит в детский сад, этот процесс проходит намного проще - в кругу друзей, да еще и в игровой форме адаптироваться в обществе и овладеть знаниями намного легче. Потому очень важно, чтобы родители принимали активное участие в развитии своих детей: совместном чтении книг, пересказе их содержания, обсуждении проблем как личностных, так и общественных, активных играх на свежем воздухе.</w:t>
      </w:r>
    </w:p>
    <w:p w:rsidR="00EE35C9" w:rsidRPr="00EE35C9" w:rsidRDefault="00EE35C9" w:rsidP="00EE35C9">
      <w:r w:rsidRPr="00EE35C9">
        <w:t>При таком подходе школьная программа будущему ученику уж точно будет по зубам. А желание родителей развивать личностные навыки своего ребенка шире, чем предполагает программа «Уверенный старт», заслуживает уважения</w:t>
      </w:r>
    </w:p>
    <w:p w:rsidR="00A7665A" w:rsidRDefault="00A7665A">
      <w:bookmarkStart w:id="0" w:name="_GoBack"/>
      <w:bookmarkEnd w:id="0"/>
    </w:p>
    <w:sectPr w:rsidR="00A7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5E"/>
    <w:rsid w:val="00507F5E"/>
    <w:rsid w:val="00A7665A"/>
    <w:rsid w:val="00E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1136154</dc:creator>
  <cp:keywords/>
  <dc:description/>
  <cp:lastModifiedBy>1136154</cp:lastModifiedBy>
  <cp:revision>2</cp:revision>
  <dcterms:created xsi:type="dcterms:W3CDTF">2024-05-17T08:43:00Z</dcterms:created>
  <dcterms:modified xsi:type="dcterms:W3CDTF">2024-05-17T08:43:00Z</dcterms:modified>
</cp:coreProperties>
</file>